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54CE6" w14:textId="77777777" w:rsidR="00D75852" w:rsidRDefault="00D47BE4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5 do SWZ</w:t>
      </w:r>
    </w:p>
    <w:p w14:paraId="28B3CA54" w14:textId="77777777" w:rsidR="00D75852" w:rsidRDefault="00D47BE4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Wzór oświadczenia o braku podstaw do wykluczenia</w:t>
      </w:r>
    </w:p>
    <w:p w14:paraId="3BBBC7EA" w14:textId="60F677C0" w:rsidR="004549D4" w:rsidRDefault="00D47BE4" w:rsidP="004549D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Znak postępowania: </w:t>
      </w:r>
      <w:r w:rsidR="004549D4" w:rsidRPr="004549D4">
        <w:rPr>
          <w:rFonts w:ascii="Times New Roman" w:hAnsi="Times New Roman"/>
          <w:b/>
          <w:bCs/>
        </w:rPr>
        <w:t>AI.271.</w:t>
      </w:r>
      <w:r w:rsidR="008253FD">
        <w:rPr>
          <w:rFonts w:ascii="Times New Roman" w:hAnsi="Times New Roman"/>
          <w:b/>
          <w:bCs/>
        </w:rPr>
        <w:t>2</w:t>
      </w:r>
      <w:r w:rsidR="004549D4" w:rsidRPr="004549D4">
        <w:rPr>
          <w:rFonts w:ascii="Times New Roman" w:hAnsi="Times New Roman"/>
          <w:b/>
          <w:bCs/>
        </w:rPr>
        <w:t>.202</w:t>
      </w:r>
      <w:r w:rsidR="00E807F6">
        <w:rPr>
          <w:rFonts w:ascii="Times New Roman" w:hAnsi="Times New Roman"/>
          <w:b/>
          <w:bCs/>
        </w:rPr>
        <w:t>6</w:t>
      </w:r>
      <w:r w:rsidR="004549D4" w:rsidRPr="004549D4">
        <w:rPr>
          <w:rFonts w:ascii="Times New Roman" w:hAnsi="Times New Roman"/>
          <w:b/>
          <w:bCs/>
        </w:rPr>
        <w:t>.IP</w:t>
      </w:r>
    </w:p>
    <w:p w14:paraId="574B33A3" w14:textId="77777777" w:rsidR="004549D4" w:rsidRDefault="004549D4" w:rsidP="004549D4">
      <w:pPr>
        <w:tabs>
          <w:tab w:val="left" w:pos="567"/>
        </w:tabs>
        <w:spacing w:line="276" w:lineRule="auto"/>
        <w:rPr>
          <w:rFonts w:ascii="Times New Roman" w:hAnsi="Times New Roman"/>
          <w:b/>
          <w:u w:val="single"/>
        </w:rPr>
      </w:pPr>
    </w:p>
    <w:p w14:paraId="1FFEED59" w14:textId="2799EDF9" w:rsidR="00D75852" w:rsidRPr="004549D4" w:rsidRDefault="00D47BE4" w:rsidP="004549D4">
      <w:pPr>
        <w:tabs>
          <w:tab w:val="left" w:pos="567"/>
        </w:tabs>
        <w:spacing w:line="276" w:lineRule="auto"/>
        <w:rPr>
          <w:rFonts w:ascii="Times New Roman" w:hAnsi="Times New Roman"/>
          <w:b/>
          <w:u w:val="single"/>
        </w:rPr>
      </w:pPr>
      <w:r w:rsidRPr="004549D4">
        <w:rPr>
          <w:rFonts w:ascii="Times New Roman" w:hAnsi="Times New Roman"/>
          <w:b/>
          <w:u w:val="single"/>
        </w:rPr>
        <w:t>ZAMAWIAJĄCY:</w:t>
      </w:r>
      <w:bookmarkStart w:id="0" w:name="_Hlk63774674"/>
      <w:bookmarkStart w:id="1" w:name="_Hlk63774818"/>
      <w:bookmarkEnd w:id="0"/>
      <w:bookmarkEnd w:id="1"/>
    </w:p>
    <w:p w14:paraId="11E427AE" w14:textId="77777777" w:rsidR="00D75852" w:rsidRDefault="00D47BE4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78D30876" w14:textId="77777777" w:rsidR="00D75852" w:rsidRDefault="00D47BE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52F8974B" w14:textId="77777777" w:rsidR="00D75852" w:rsidRDefault="00D47BE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25D0FEFA" w14:textId="77777777" w:rsidR="00D75852" w:rsidRDefault="00D47BE4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5DD2716B" w14:textId="77777777" w:rsidR="00D75852" w:rsidRDefault="00D47BE4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6D560357" w14:textId="77777777" w:rsidR="00D75852" w:rsidRDefault="00D47BE4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17CB08E9" w14:textId="77777777" w:rsidR="00D75852" w:rsidRDefault="00D75852">
      <w:pPr>
        <w:spacing w:line="276" w:lineRule="auto"/>
        <w:rPr>
          <w:rFonts w:ascii="Times New Roman" w:hAnsi="Times New Roman"/>
          <w:b/>
          <w:u w:val="single"/>
        </w:rPr>
      </w:pPr>
    </w:p>
    <w:p w14:paraId="63218020" w14:textId="77777777" w:rsidR="00D75852" w:rsidRDefault="00D47BE4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2" w:name="_Hlk60979432"/>
      <w:bookmarkEnd w:id="2"/>
    </w:p>
    <w:p w14:paraId="173D2F48" w14:textId="77777777" w:rsidR="00D75852" w:rsidRDefault="00D47BE4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14BA6F6" w14:textId="77777777" w:rsidR="00D75852" w:rsidRDefault="00D47BE4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E5101FB" w14:textId="77777777" w:rsidR="00D75852" w:rsidRDefault="00D47BE4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4C5F97D" w14:textId="77777777" w:rsidR="00D75852" w:rsidRDefault="00D47BE4">
      <w:pPr>
        <w:spacing w:line="360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A00FB44" w14:textId="77777777" w:rsidR="00D75852" w:rsidRDefault="00D47BE4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02B424CB" w14:textId="77777777" w:rsidR="00D75852" w:rsidRDefault="00D47BE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3F41EFE" w14:textId="77777777" w:rsidR="00D75852" w:rsidRDefault="00D47BE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755C64C" w14:textId="77777777" w:rsidR="00D75852" w:rsidRDefault="00D47BE4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10A54228" w14:textId="77777777" w:rsidR="00D75852" w:rsidRDefault="00D75852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D75852" w14:paraId="07BBE60B" w14:textId="77777777">
        <w:tc>
          <w:tcPr>
            <w:tcW w:w="9094" w:type="dxa"/>
            <w:shd w:val="clear" w:color="auto" w:fill="F2F2F2" w:themeFill="background1" w:themeFillShade="F2"/>
          </w:tcPr>
          <w:p w14:paraId="2EE7A544" w14:textId="789B9D5B" w:rsidR="00D75852" w:rsidRDefault="00D47BE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Oświadczenie składane na podstawie art. 7 ust. 1 ustawy z dnia 13 kwietnia 2022 r. </w:t>
            </w:r>
            <w:r>
              <w:rPr>
                <w:rFonts w:ascii="Times New Roman" w:eastAsia="Calibri" w:hAnsi="Times New Roman"/>
                <w:b/>
              </w:rPr>
              <w:br/>
              <w:t>o szczególnych rozwiązaniach w zakresie przeciwdziałania wspieraniu agresji na Ukrainę oraz służących ochronie bezpieczeństwa narodowego (Dz. U. z 202</w:t>
            </w:r>
            <w:r w:rsidR="00834CBC">
              <w:rPr>
                <w:rFonts w:ascii="Times New Roman" w:eastAsia="Calibri" w:hAnsi="Times New Roman"/>
                <w:b/>
              </w:rPr>
              <w:t>5</w:t>
            </w:r>
            <w:r>
              <w:rPr>
                <w:rFonts w:ascii="Times New Roman" w:eastAsia="Calibri" w:hAnsi="Times New Roman"/>
                <w:b/>
              </w:rPr>
              <w:t xml:space="preserve"> r., </w:t>
            </w:r>
            <w:r>
              <w:rPr>
                <w:rFonts w:ascii="Times New Roman" w:eastAsia="Calibri" w:hAnsi="Times New Roman"/>
                <w:b/>
              </w:rPr>
              <w:br/>
              <w:t>poz. 5</w:t>
            </w:r>
            <w:r w:rsidR="00834CBC">
              <w:rPr>
                <w:rFonts w:ascii="Times New Roman" w:eastAsia="Calibri" w:hAnsi="Times New Roman"/>
                <w:b/>
              </w:rPr>
              <w:t>14</w:t>
            </w:r>
            <w:r>
              <w:rPr>
                <w:rFonts w:ascii="Times New Roman" w:eastAsia="Calibri" w:hAnsi="Times New Roman"/>
                <w:b/>
              </w:rPr>
              <w:t>)</w:t>
            </w:r>
          </w:p>
        </w:tc>
      </w:tr>
    </w:tbl>
    <w:p w14:paraId="4E74DA49" w14:textId="77777777" w:rsidR="00D75852" w:rsidRDefault="00D75852">
      <w:pPr>
        <w:spacing w:line="276" w:lineRule="auto"/>
        <w:rPr>
          <w:rFonts w:ascii="Times New Roman" w:hAnsi="Times New Roman"/>
          <w:b/>
        </w:rPr>
      </w:pPr>
    </w:p>
    <w:p w14:paraId="73E6F563" w14:textId="3D0180B6" w:rsidR="00D75852" w:rsidRDefault="00D47BE4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t>Na potrzeby postępowania o udzielenie zamówienia publicznego, którego przedmiotem jest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color w:val="000000"/>
        </w:rPr>
        <w:t xml:space="preserve">wykonanie </w:t>
      </w:r>
      <w:r w:rsidR="008D06C4" w:rsidRPr="00E807F6">
        <w:rPr>
          <w:rFonts w:ascii="Times New Roman" w:eastAsia="Calibri" w:hAnsi="Times New Roman"/>
          <w:b/>
          <w:bCs/>
          <w:color w:val="000000"/>
        </w:rPr>
        <w:t>„</w:t>
      </w:r>
      <w:r w:rsidR="00E807F6" w:rsidRPr="00E807F6">
        <w:rPr>
          <w:rFonts w:ascii="Times New Roman" w:eastAsia="Calibri" w:hAnsi="Times New Roman"/>
          <w:b/>
          <w:bCs/>
          <w:color w:val="000000"/>
        </w:rPr>
        <w:t>Budowa szlaku turystycznego „Poznaj dziedzictwo kulturowe i przyrodnicze doliny Krzemionki i Luboczanki</w:t>
      </w:r>
      <w:r w:rsidR="008D06C4" w:rsidRPr="008D06C4">
        <w:rPr>
          <w:rFonts w:ascii="Times New Roman" w:eastAsia="Calibri" w:hAnsi="Times New Roman"/>
          <w:b/>
          <w:bCs/>
          <w:color w:val="000000"/>
        </w:rPr>
        <w:t>”</w:t>
      </w:r>
      <w:r w:rsidR="008D06C4">
        <w:rPr>
          <w:rFonts w:ascii="Times New Roman" w:eastAsia="Calibri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Czerniewice, </w:t>
      </w:r>
      <w:r>
        <w:rPr>
          <w:rFonts w:ascii="Times New Roman" w:hAnsi="Times New Roman"/>
          <w:b/>
          <w:u w:val="single"/>
        </w:rPr>
        <w:t>oświadczam, co następuje:</w:t>
      </w:r>
    </w:p>
    <w:p w14:paraId="6390255A" w14:textId="77777777" w:rsidR="00D75852" w:rsidRDefault="00D47BE4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nie podlega wykluczeniu:</w:t>
      </w:r>
    </w:p>
    <w:p w14:paraId="0ECC6641" w14:textId="77777777" w:rsidR="00D75852" w:rsidRDefault="00D47BE4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</w:t>
      </w:r>
      <w:r>
        <w:rPr>
          <w:rFonts w:ascii="Times New Roman" w:eastAsia="Calibri" w:hAnsi="Times New Roman"/>
          <w:color w:val="000000" w:themeColor="text1"/>
        </w:rPr>
        <w:t xml:space="preserve">7 </w:t>
      </w:r>
      <w:r>
        <w:rPr>
          <w:rFonts w:ascii="Times New Roman" w:hAnsi="Times New Roman"/>
          <w:color w:val="000000" w:themeColor="text1"/>
        </w:rPr>
        <w:t xml:space="preserve">ust. 1 </w:t>
      </w:r>
      <w:r>
        <w:rPr>
          <w:rFonts w:ascii="Times New Roman" w:hAnsi="Times New Roman"/>
        </w:rPr>
        <w:t>ustawy o szczególnych rozwiązaniach w zakresie przeciwdziałania wspieraniu agresji na Ukrainę oraz służących ochronie bezpieczeństwa narodowego.</w:t>
      </w:r>
    </w:p>
    <w:p w14:paraId="527B91F8" w14:textId="77777777" w:rsidR="00D75852" w:rsidRDefault="00D75852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18188D62" w14:textId="195C973C" w:rsidR="00D75852" w:rsidRDefault="00D47BE4" w:rsidP="000B38EF">
      <w:pPr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>dnia ………….……. r.     …………………………………………</w:t>
      </w:r>
    </w:p>
    <w:p w14:paraId="00F4A227" w14:textId="77777777" w:rsidR="00D75852" w:rsidRDefault="00D47BE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(podpis)</w:t>
      </w:r>
    </w:p>
    <w:p w14:paraId="43FD5276" w14:textId="77777777" w:rsidR="00D75852" w:rsidRDefault="00D7585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68515DB8" w14:textId="77777777" w:rsidR="00D75852" w:rsidRDefault="00D47BE4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148553E2" w14:textId="77777777" w:rsidR="00D75852" w:rsidRDefault="00D75852">
      <w:pPr>
        <w:spacing w:line="276" w:lineRule="auto"/>
        <w:jc w:val="both"/>
        <w:rPr>
          <w:rFonts w:ascii="Times New Roman" w:hAnsi="Times New Roman"/>
          <w:b/>
        </w:rPr>
      </w:pPr>
    </w:p>
    <w:p w14:paraId="59EFB820" w14:textId="77777777" w:rsidR="00D75852" w:rsidRDefault="00D47BE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powyższym oświadczeniu </w:t>
      </w:r>
      <w:r>
        <w:rPr>
          <w:rFonts w:ascii="Times New Roman" w:hAnsi="Times New Roman"/>
        </w:rPr>
        <w:br/>
        <w:t>są aktualne i zgodne z prawdą.</w:t>
      </w:r>
    </w:p>
    <w:p w14:paraId="5C779836" w14:textId="77777777" w:rsidR="00D75852" w:rsidRDefault="00D75852">
      <w:pPr>
        <w:spacing w:line="276" w:lineRule="auto"/>
        <w:jc w:val="both"/>
        <w:rPr>
          <w:rFonts w:ascii="Times New Roman" w:hAnsi="Times New Roman"/>
        </w:rPr>
      </w:pPr>
    </w:p>
    <w:p w14:paraId="731741BB" w14:textId="77777777" w:rsidR="00D75852" w:rsidRDefault="00D75852">
      <w:pPr>
        <w:spacing w:line="276" w:lineRule="auto"/>
        <w:jc w:val="both"/>
        <w:rPr>
          <w:rFonts w:ascii="Times New Roman" w:hAnsi="Times New Roman"/>
        </w:rPr>
      </w:pPr>
    </w:p>
    <w:p w14:paraId="5E419546" w14:textId="77777777" w:rsidR="00D75852" w:rsidRDefault="00D47BE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15087F77" w14:textId="77777777" w:rsidR="00D75852" w:rsidRDefault="00D7585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20EB454" w14:textId="77777777" w:rsidR="00D75852" w:rsidRDefault="00D47BE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928A18F" w14:textId="77777777" w:rsidR="00D75852" w:rsidRDefault="00D47BE4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(podpis)</w:t>
      </w:r>
    </w:p>
    <w:sectPr w:rsidR="00D75852" w:rsidSect="00E775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7" w:bottom="1417" w:left="1417" w:header="737" w:footer="7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BB9EB" w14:textId="77777777" w:rsidR="00D47BE4" w:rsidRDefault="00D47BE4">
      <w:r>
        <w:separator/>
      </w:r>
    </w:p>
  </w:endnote>
  <w:endnote w:type="continuationSeparator" w:id="0">
    <w:p w14:paraId="4B848D25" w14:textId="77777777" w:rsidR="00D47BE4" w:rsidRDefault="00D4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091C9" w14:textId="77777777" w:rsidR="00E7753B" w:rsidRDefault="00E775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671CF" w14:textId="77777777" w:rsidR="00D75852" w:rsidRDefault="00D47BE4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DF1C9" w14:textId="77777777" w:rsidR="00E7753B" w:rsidRDefault="00E77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31C72" w14:textId="77777777" w:rsidR="00D47BE4" w:rsidRDefault="00D47BE4">
      <w:r>
        <w:separator/>
      </w:r>
    </w:p>
  </w:footnote>
  <w:footnote w:type="continuationSeparator" w:id="0">
    <w:p w14:paraId="6BACC0CC" w14:textId="77777777" w:rsidR="00D47BE4" w:rsidRDefault="00D47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49FC" w14:textId="77777777" w:rsidR="00E7753B" w:rsidRDefault="00E7753B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D864" w14:textId="70EE0AB3" w:rsidR="00D75852" w:rsidRDefault="00E7753B">
    <w:pPr>
      <w:tabs>
        <w:tab w:val="center" w:pos="4536"/>
        <w:tab w:val="right" w:pos="9072"/>
      </w:tabs>
      <w:rPr>
        <w:rFonts w:cstheme="minorBidi"/>
      </w:rPr>
    </w:pPr>
    <w:r>
      <w:rPr>
        <w:noProof/>
      </w:rPr>
      <w:drawing>
        <wp:inline distT="0" distB="0" distL="0" distR="0" wp14:anchorId="771D6BEF" wp14:editId="2E1D50F8">
          <wp:extent cx="5760720" cy="690880"/>
          <wp:effectExtent l="0" t="0" r="0" b="0"/>
          <wp:docPr id="163128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8989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0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D2A90" w14:textId="77777777" w:rsidR="00E7753B" w:rsidRDefault="00E7753B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7CC7"/>
    <w:multiLevelType w:val="multilevel"/>
    <w:tmpl w:val="4FD4DD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7B7607"/>
    <w:multiLevelType w:val="multilevel"/>
    <w:tmpl w:val="84A40A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98293072">
    <w:abstractNumId w:val="0"/>
  </w:num>
  <w:num w:numId="2" w16cid:durableId="1403453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852"/>
    <w:rsid w:val="00071B41"/>
    <w:rsid w:val="000B38EF"/>
    <w:rsid w:val="001310D1"/>
    <w:rsid w:val="00270FF3"/>
    <w:rsid w:val="002B0C6D"/>
    <w:rsid w:val="00367C22"/>
    <w:rsid w:val="003C3BD9"/>
    <w:rsid w:val="003E65CE"/>
    <w:rsid w:val="004549D4"/>
    <w:rsid w:val="00610DC0"/>
    <w:rsid w:val="006B7F62"/>
    <w:rsid w:val="00746902"/>
    <w:rsid w:val="00760ED0"/>
    <w:rsid w:val="00777316"/>
    <w:rsid w:val="007B6940"/>
    <w:rsid w:val="008253FD"/>
    <w:rsid w:val="00834CBC"/>
    <w:rsid w:val="008D06C4"/>
    <w:rsid w:val="009C14FE"/>
    <w:rsid w:val="00A025DC"/>
    <w:rsid w:val="00BE1212"/>
    <w:rsid w:val="00D109F4"/>
    <w:rsid w:val="00D11A7F"/>
    <w:rsid w:val="00D47BE4"/>
    <w:rsid w:val="00D75852"/>
    <w:rsid w:val="00E7753B"/>
    <w:rsid w:val="00E80643"/>
    <w:rsid w:val="00E807F6"/>
    <w:rsid w:val="00EB4C2D"/>
    <w:rsid w:val="00F83A1A"/>
    <w:rsid w:val="00FB66D8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398C68"/>
  <w15:docId w15:val="{913CE703-A83B-44A8-90BF-9FD935AC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B929A4"/>
  </w:style>
  <w:style w:type="character" w:customStyle="1" w:styleId="Nierozpoznanawzmianka1">
    <w:name w:val="Nierozpoznana wzmianka1"/>
    <w:qFormat/>
    <w:rsid w:val="009636E2"/>
    <w:rPr>
      <w:color w:val="605E5C"/>
      <w:shd w:val="clear" w:color="auto" w:fill="E1DFDD"/>
    </w:rPr>
  </w:style>
  <w:style w:type="character" w:customStyle="1" w:styleId="FootnoteCharacters">
    <w:name w:val="Footnote Characters"/>
    <w:qFormat/>
    <w:rsid w:val="009636E2"/>
    <w:rPr>
      <w:vertAlign w:val="superscript"/>
    </w:rPr>
  </w:style>
  <w:style w:type="character" w:customStyle="1" w:styleId="alb-s">
    <w:name w:val="a_lb-s"/>
    <w:qFormat/>
    <w:rsid w:val="009636E2"/>
  </w:style>
  <w:style w:type="character" w:customStyle="1" w:styleId="fn-ref">
    <w:name w:val="fn-ref"/>
    <w:qFormat/>
    <w:rsid w:val="009636E2"/>
  </w:style>
  <w:style w:type="character" w:customStyle="1" w:styleId="Domylnaczcionkaakapitu2">
    <w:name w:val="Domyślna czcionka akapitu2"/>
    <w:qFormat/>
    <w:rsid w:val="009636E2"/>
  </w:style>
  <w:style w:type="character" w:customStyle="1" w:styleId="ListParagraphChar">
    <w:name w:val="List Paragraph Char"/>
    <w:qFormat/>
    <w:rsid w:val="009636E2"/>
    <w:rPr>
      <w:lang w:eastAsia="en-US"/>
    </w:rPr>
  </w:style>
  <w:style w:type="character" w:customStyle="1" w:styleId="Nierozpoznanawzmianka3">
    <w:name w:val="Nierozpoznana wzmianka3"/>
    <w:qFormat/>
    <w:rsid w:val="009636E2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9636E2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9636E2"/>
    <w:rPr>
      <w:color w:val="605E5C"/>
      <w:shd w:val="clear" w:color="auto" w:fill="E1DFDD"/>
    </w:rPr>
  </w:style>
  <w:style w:type="character" w:customStyle="1" w:styleId="s1">
    <w:name w:val="s1"/>
    <w:qFormat/>
    <w:rsid w:val="009636E2"/>
    <w:rPr>
      <w:u w:val="single"/>
    </w:rPr>
  </w:style>
  <w:style w:type="character" w:customStyle="1" w:styleId="apple-tab-span">
    <w:name w:val="apple-tab-span"/>
    <w:qFormat/>
    <w:rsid w:val="009636E2"/>
  </w:style>
  <w:style w:type="character" w:customStyle="1" w:styleId="apple-converted-space">
    <w:name w:val="apple-converted-space"/>
    <w:qFormat/>
    <w:rsid w:val="009636E2"/>
  </w:style>
  <w:style w:type="character" w:customStyle="1" w:styleId="PodtytuZnak">
    <w:name w:val="Podtytuł Znak"/>
    <w:qFormat/>
    <w:rsid w:val="009636E2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9636E2"/>
    <w:rPr>
      <w:rFonts w:cs="Times New Roman"/>
    </w:rPr>
  </w:style>
  <w:style w:type="character" w:customStyle="1" w:styleId="m5968006951817061090size">
    <w:name w:val="m5968006951817061090size"/>
    <w:qFormat/>
    <w:rsid w:val="009636E2"/>
    <w:rPr>
      <w:rFonts w:cs="Times New Roman"/>
    </w:rPr>
  </w:style>
  <w:style w:type="character" w:customStyle="1" w:styleId="Tekstpodstawowy2Znak">
    <w:name w:val="Tekst podstawowy 2 Znak"/>
    <w:qFormat/>
    <w:rsid w:val="009636E2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9636E2"/>
    <w:rPr>
      <w:rFonts w:cs="Times New Roman"/>
      <w:b/>
    </w:rPr>
  </w:style>
  <w:style w:type="character" w:customStyle="1" w:styleId="EndnoteCharacters">
    <w:name w:val="Endnote Characters"/>
    <w:qFormat/>
    <w:rsid w:val="009636E2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9636E2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9636E2"/>
    <w:rPr>
      <w:rFonts w:cs="Times New Roman"/>
    </w:rPr>
  </w:style>
  <w:style w:type="character" w:customStyle="1" w:styleId="Teksttreci">
    <w:name w:val="Tekst treści"/>
    <w:qFormat/>
    <w:rsid w:val="009636E2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9636E2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9636E2"/>
    <w:rPr>
      <w:sz w:val="19"/>
      <w:shd w:val="clear" w:color="auto" w:fill="FFFFFF"/>
    </w:rPr>
  </w:style>
  <w:style w:type="character" w:customStyle="1" w:styleId="TytuZnak">
    <w:name w:val="Tytuł Znak"/>
    <w:qFormat/>
    <w:rsid w:val="009636E2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9636E2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9636E2"/>
    <w:rPr>
      <w:rFonts w:cs="Times New Roman"/>
    </w:rPr>
  </w:style>
  <w:style w:type="character" w:customStyle="1" w:styleId="Listanumerowana3Znak">
    <w:name w:val="Lista numerowana 3 Znak"/>
    <w:qFormat/>
    <w:rsid w:val="009636E2"/>
    <w:rPr>
      <w:rFonts w:ascii="Times" w:eastAsia="Times New Roman" w:hAnsi="Times"/>
    </w:rPr>
  </w:style>
  <w:style w:type="character" w:customStyle="1" w:styleId="TekstpodstawowyZnak">
    <w:name w:val="Tekst podstawowy Znak"/>
    <w:qFormat/>
    <w:rsid w:val="009636E2"/>
    <w:rPr>
      <w:rFonts w:ascii="Times New Roman" w:hAnsi="Times New Roman" w:cs="Times New Roman"/>
      <w:b/>
      <w:sz w:val="20"/>
      <w:lang w:eastAsia="pl-PL"/>
    </w:rPr>
  </w:style>
  <w:style w:type="character" w:customStyle="1" w:styleId="FontStyle33">
    <w:name w:val="Font Style33"/>
    <w:qFormat/>
    <w:rsid w:val="009636E2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9636E2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9636E2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9F210F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636E2"/>
    <w:pPr>
      <w:spacing w:after="140" w:line="276" w:lineRule="auto"/>
    </w:pPr>
  </w:style>
  <w:style w:type="paragraph" w:styleId="Lista">
    <w:name w:val="List"/>
    <w:basedOn w:val="Tekstpodstawowy"/>
    <w:rsid w:val="009636E2"/>
    <w:rPr>
      <w:rFonts w:cs="Lucida Sans"/>
    </w:rPr>
  </w:style>
  <w:style w:type="paragraph" w:customStyle="1" w:styleId="Legenda1">
    <w:name w:val="Legenda1"/>
    <w:basedOn w:val="Normalny"/>
    <w:qFormat/>
    <w:rsid w:val="009636E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636E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636E2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9F210F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Bezodstpw1">
    <w:name w:val="Bez odstępów1"/>
    <w:qFormat/>
    <w:rsid w:val="009636E2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9636E2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9636E2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9636E2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9636E2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9636E2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9636E2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rsid w:val="009636E2"/>
    <w:pPr>
      <w:spacing w:after="120" w:line="480" w:lineRule="auto"/>
    </w:pPr>
    <w:rPr>
      <w:rFonts w:eastAsia="Calibri"/>
    </w:rPr>
  </w:style>
  <w:style w:type="paragraph" w:customStyle="1" w:styleId="Kolorowecieniowanieakcent11">
    <w:name w:val="Kolorowe cieniowanie — akcent 11"/>
    <w:qFormat/>
    <w:rsid w:val="009636E2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9636E2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9636E2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9636E2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9636E2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9636E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9636E2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9636E2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9636E2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9636E2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9636E2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9636E2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9636E2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9636E2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9636E2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9636E2"/>
    <w:rPr>
      <w:rFonts w:eastAsia="Calibri"/>
    </w:rPr>
  </w:style>
  <w:style w:type="paragraph" w:customStyle="1" w:styleId="Default">
    <w:name w:val="Default"/>
    <w:qFormat/>
    <w:rsid w:val="009636E2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9636E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23</cp:revision>
  <cp:lastPrinted>2022-07-13T12:35:00Z</cp:lastPrinted>
  <dcterms:created xsi:type="dcterms:W3CDTF">2022-07-13T12:35:00Z</dcterms:created>
  <dcterms:modified xsi:type="dcterms:W3CDTF">2026-01-29T14:08:00Z</dcterms:modified>
  <dc:language>pl-PL</dc:language>
</cp:coreProperties>
</file>